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8188" w14:textId="77777777" w:rsidR="007E2734" w:rsidRPr="00720F0C" w:rsidRDefault="006478B5" w:rsidP="002F4D0C">
      <w:pPr>
        <w:tabs>
          <w:tab w:val="left" w:pos="1440"/>
        </w:tabs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4BC0B" wp14:editId="0D1E9810">
            <wp:simplePos x="0" y="0"/>
            <wp:positionH relativeFrom="column">
              <wp:posOffset>4918075</wp:posOffset>
            </wp:positionH>
            <wp:positionV relativeFrom="paragraph">
              <wp:posOffset>3810</wp:posOffset>
            </wp:positionV>
            <wp:extent cx="824230" cy="843915"/>
            <wp:effectExtent l="0" t="0" r="0" b="0"/>
            <wp:wrapNone/>
            <wp:docPr id="2" name="obrázek 2" descr="logo b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4" w:rsidRPr="00720F0C">
        <w:rPr>
          <w:b/>
          <w:bCs/>
          <w:sz w:val="32"/>
          <w:szCs w:val="32"/>
        </w:rPr>
        <w:t>F</w:t>
      </w:r>
      <w:r w:rsidR="007E2734">
        <w:rPr>
          <w:b/>
          <w:bCs/>
          <w:sz w:val="32"/>
          <w:szCs w:val="32"/>
        </w:rPr>
        <w:t>otbalový klub</w:t>
      </w:r>
      <w:r w:rsidR="007E2734" w:rsidRPr="00720F0C">
        <w:rPr>
          <w:b/>
          <w:bCs/>
          <w:sz w:val="32"/>
          <w:szCs w:val="32"/>
        </w:rPr>
        <w:t xml:space="preserve"> Baník Sokolov</w:t>
      </w:r>
      <w:r w:rsidR="007E2734">
        <w:rPr>
          <w:b/>
          <w:bCs/>
          <w:sz w:val="32"/>
          <w:szCs w:val="32"/>
        </w:rPr>
        <w:t>,</w:t>
      </w:r>
      <w:r w:rsidR="007E2734" w:rsidRPr="00720F0C">
        <w:rPr>
          <w:b/>
          <w:bCs/>
          <w:sz w:val="32"/>
          <w:szCs w:val="32"/>
        </w:rPr>
        <w:t xml:space="preserve"> </w:t>
      </w:r>
      <w:proofErr w:type="spellStart"/>
      <w:r w:rsidR="007E2734">
        <w:rPr>
          <w:b/>
          <w:bCs/>
          <w:sz w:val="32"/>
          <w:szCs w:val="32"/>
        </w:rPr>
        <w:t>z</w:t>
      </w:r>
      <w:r w:rsidR="007E2734" w:rsidRPr="00720F0C">
        <w:rPr>
          <w:b/>
          <w:bCs/>
          <w:sz w:val="32"/>
          <w:szCs w:val="32"/>
        </w:rPr>
        <w:t>.s</w:t>
      </w:r>
      <w:proofErr w:type="spellEnd"/>
      <w:r w:rsidR="007E2734" w:rsidRPr="00720F0C">
        <w:rPr>
          <w:b/>
          <w:bCs/>
          <w:sz w:val="32"/>
          <w:szCs w:val="32"/>
        </w:rPr>
        <w:t>.</w:t>
      </w:r>
    </w:p>
    <w:p w14:paraId="3A1C27D5" w14:textId="77777777"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Boženy Němcové 1780</w:t>
      </w:r>
    </w:p>
    <w:p w14:paraId="6530DFBB" w14:textId="77777777"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 w:rsidRPr="00720F0C">
        <w:rPr>
          <w:sz w:val="22"/>
          <w:szCs w:val="22"/>
        </w:rPr>
        <w:t xml:space="preserve">356 01 SOKOLOV </w:t>
      </w:r>
    </w:p>
    <w:p w14:paraId="1F040278" w14:textId="77777777"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IČO: CZ69967059</w:t>
      </w:r>
    </w:p>
    <w:p w14:paraId="77DF80E5" w14:textId="77777777" w:rsidR="007E2734" w:rsidRPr="00720F0C" w:rsidRDefault="007E2734" w:rsidP="002F4D0C">
      <w:pPr>
        <w:tabs>
          <w:tab w:val="left" w:pos="1440"/>
        </w:tabs>
        <w:rPr>
          <w:i/>
          <w:iCs/>
          <w:sz w:val="22"/>
          <w:szCs w:val="22"/>
        </w:rPr>
      </w:pPr>
    </w:p>
    <w:p w14:paraId="5460C016" w14:textId="77777777" w:rsidR="007E2734" w:rsidRPr="00720F0C" w:rsidRDefault="007E2734" w:rsidP="002F4D0C">
      <w:pPr>
        <w:pBdr>
          <w:bottom w:val="threeDEmboss" w:sz="24" w:space="1" w:color="auto"/>
        </w:pBdr>
        <w:shd w:val="clear" w:color="auto" w:fill="339966"/>
        <w:tabs>
          <w:tab w:val="left" w:pos="1440"/>
        </w:tabs>
        <w:rPr>
          <w:i/>
          <w:iCs/>
          <w:sz w:val="22"/>
          <w:szCs w:val="22"/>
        </w:rPr>
      </w:pPr>
    </w:p>
    <w:p w14:paraId="1EB5DF3D" w14:textId="77777777" w:rsidR="007E2734" w:rsidRPr="002A5AA5" w:rsidRDefault="007E2734">
      <w:pPr>
        <w:jc w:val="both"/>
        <w:rPr>
          <w:sz w:val="6"/>
          <w:szCs w:val="6"/>
        </w:rPr>
      </w:pPr>
    </w:p>
    <w:p w14:paraId="4241F96E" w14:textId="77777777" w:rsidR="002A5AA5" w:rsidRDefault="002A5AA5" w:rsidP="00705FDF">
      <w:pPr>
        <w:rPr>
          <w:b/>
          <w:u w:val="single"/>
          <w:lang w:eastAsia="en-US"/>
        </w:rPr>
      </w:pPr>
    </w:p>
    <w:p w14:paraId="780ADBBB" w14:textId="77777777" w:rsidR="002A5AA5" w:rsidRDefault="002A5AA5" w:rsidP="00705FDF">
      <w:pPr>
        <w:rPr>
          <w:b/>
          <w:u w:val="single"/>
          <w:lang w:eastAsia="en-US"/>
        </w:rPr>
      </w:pPr>
    </w:p>
    <w:p w14:paraId="539C8EEA" w14:textId="77777777" w:rsidR="00705FDF" w:rsidRDefault="00705FDF" w:rsidP="00705FDF">
      <w:pPr>
        <w:rPr>
          <w:b/>
          <w:u w:val="single"/>
          <w:lang w:eastAsia="en-US"/>
        </w:rPr>
      </w:pPr>
      <w:r w:rsidRPr="00705FDF">
        <w:rPr>
          <w:b/>
          <w:u w:val="single"/>
          <w:lang w:eastAsia="en-US"/>
        </w:rPr>
        <w:t>Směrnice č. 1</w:t>
      </w:r>
      <w:r w:rsidR="008C4C73">
        <w:rPr>
          <w:b/>
          <w:u w:val="single"/>
          <w:lang w:eastAsia="en-US"/>
        </w:rPr>
        <w:t>:</w:t>
      </w:r>
    </w:p>
    <w:p w14:paraId="38239C1F" w14:textId="77777777" w:rsidR="002A5AA5" w:rsidRPr="00705FDF" w:rsidRDefault="002A5AA5" w:rsidP="00705FDF">
      <w:pPr>
        <w:rPr>
          <w:b/>
          <w:u w:val="single"/>
          <w:lang w:eastAsia="en-US"/>
        </w:rPr>
      </w:pPr>
    </w:p>
    <w:p w14:paraId="4929276E" w14:textId="77777777" w:rsidR="00705FDF" w:rsidRPr="00705FDF" w:rsidRDefault="00705FDF" w:rsidP="00705FDF">
      <w:pPr>
        <w:jc w:val="center"/>
        <w:rPr>
          <w:b/>
          <w:sz w:val="16"/>
          <w:szCs w:val="16"/>
          <w:u w:val="single"/>
          <w:lang w:eastAsia="en-US"/>
        </w:rPr>
      </w:pPr>
    </w:p>
    <w:p w14:paraId="4ADA7C74" w14:textId="77777777" w:rsidR="00705FDF" w:rsidRPr="00705FDF" w:rsidRDefault="00483CE4" w:rsidP="0017588F">
      <w:pPr>
        <w:jc w:val="center"/>
        <w:rPr>
          <w:b/>
          <w:sz w:val="32"/>
          <w:szCs w:val="32"/>
          <w:u w:val="single"/>
          <w:lang w:eastAsia="en-US"/>
        </w:rPr>
      </w:pPr>
      <w:r>
        <w:rPr>
          <w:b/>
          <w:sz w:val="32"/>
          <w:szCs w:val="32"/>
          <w:u w:val="single"/>
          <w:lang w:eastAsia="en-US"/>
        </w:rPr>
        <w:t>U</w:t>
      </w:r>
      <w:r w:rsidR="00705FDF" w:rsidRPr="00705FDF">
        <w:rPr>
          <w:b/>
          <w:sz w:val="32"/>
          <w:szCs w:val="32"/>
          <w:u w:val="single"/>
          <w:lang w:eastAsia="en-US"/>
        </w:rPr>
        <w:t>rčení výše členských příspěvků</w:t>
      </w:r>
      <w:r w:rsidR="0017588F">
        <w:rPr>
          <w:b/>
          <w:sz w:val="32"/>
          <w:szCs w:val="32"/>
          <w:u w:val="single"/>
          <w:lang w:eastAsia="en-US"/>
        </w:rPr>
        <w:t xml:space="preserve"> </w:t>
      </w:r>
      <w:r w:rsidR="00705FDF" w:rsidRPr="00705FDF">
        <w:rPr>
          <w:b/>
          <w:sz w:val="32"/>
          <w:szCs w:val="32"/>
          <w:u w:val="single"/>
          <w:lang w:eastAsia="en-US"/>
        </w:rPr>
        <w:t>FK Baník Sokolov</w:t>
      </w:r>
    </w:p>
    <w:p w14:paraId="3AE551A5" w14:textId="77777777" w:rsidR="00705FDF" w:rsidRPr="00705FDF" w:rsidRDefault="00705FDF" w:rsidP="00705FDF">
      <w:pPr>
        <w:rPr>
          <w:sz w:val="8"/>
          <w:szCs w:val="8"/>
          <w:lang w:eastAsia="en-US"/>
        </w:rPr>
      </w:pPr>
    </w:p>
    <w:p w14:paraId="0A7A092D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 xml:space="preserve">1) Pravidla pro určení výše </w:t>
      </w:r>
      <w:r w:rsidR="00874EBA">
        <w:rPr>
          <w:b/>
          <w:u w:val="single"/>
        </w:rPr>
        <w:t xml:space="preserve">ročních </w:t>
      </w:r>
      <w:r w:rsidRPr="00705FDF">
        <w:rPr>
          <w:b/>
          <w:u w:val="single"/>
        </w:rPr>
        <w:t>členských příspěvků:</w:t>
      </w:r>
    </w:p>
    <w:p w14:paraId="06BEBBD9" w14:textId="77777777" w:rsidR="00FF44E1" w:rsidRDefault="00601413" w:rsidP="00705FDF">
      <w:pPr>
        <w:spacing w:before="100" w:beforeAutospacing="1" w:after="100" w:afterAutospacing="1"/>
        <w:rPr>
          <w:highlight w:val="yellow"/>
        </w:rPr>
      </w:pPr>
      <w:r w:rsidRPr="00601413">
        <w:rPr>
          <w:highlight w:val="yellow"/>
        </w:rPr>
        <w:t>Přípravková kategorie (U</w:t>
      </w:r>
      <w:r>
        <w:rPr>
          <w:highlight w:val="yellow"/>
        </w:rPr>
        <w:t>6</w:t>
      </w:r>
      <w:proofErr w:type="gramStart"/>
      <w:r w:rsidRPr="00601413">
        <w:rPr>
          <w:highlight w:val="yellow"/>
        </w:rPr>
        <w:t>)</w:t>
      </w:r>
      <w:r>
        <w:rPr>
          <w:highlight w:val="yellow"/>
        </w:rPr>
        <w:t>:</w:t>
      </w:r>
      <w:r w:rsidR="002A5AA5" w:rsidRPr="00601413">
        <w:rPr>
          <w:highlight w:val="yellow"/>
        </w:rPr>
        <w:t xml:space="preserve">   </w:t>
      </w:r>
      <w:proofErr w:type="gramEnd"/>
      <w:r w:rsidR="002A5AA5" w:rsidRPr="00601413">
        <w:rPr>
          <w:highlight w:val="yellow"/>
        </w:rPr>
        <w:t xml:space="preserve">    </w:t>
      </w:r>
      <w:r w:rsidR="00FF44E1">
        <w:rPr>
          <w:highlight w:val="yellow"/>
        </w:rPr>
        <w:t xml:space="preserve">                             </w:t>
      </w:r>
      <w:r w:rsidR="002A5AA5" w:rsidRPr="00601413">
        <w:rPr>
          <w:highlight w:val="yellow"/>
        </w:rPr>
        <w:t xml:space="preserve">  </w:t>
      </w:r>
      <w:r w:rsidR="00705FDF" w:rsidRPr="00601413">
        <w:rPr>
          <w:highlight w:val="yellow"/>
        </w:rPr>
        <w:t>1</w:t>
      </w:r>
      <w:r w:rsidR="002871B3" w:rsidRPr="00601413">
        <w:rPr>
          <w:highlight w:val="yellow"/>
        </w:rPr>
        <w:t xml:space="preserve"> </w:t>
      </w:r>
      <w:r w:rsidR="00705FDF" w:rsidRPr="00601413">
        <w:rPr>
          <w:highlight w:val="yellow"/>
        </w:rPr>
        <w:t>50</w:t>
      </w:r>
      <w:r w:rsidR="00874EBA" w:rsidRPr="00601413">
        <w:rPr>
          <w:highlight w:val="yellow"/>
        </w:rPr>
        <w:t>0</w:t>
      </w:r>
      <w:r w:rsidR="00705FDF" w:rsidRPr="00601413">
        <w:rPr>
          <w:highlight w:val="yellow"/>
        </w:rPr>
        <w:t xml:space="preserve"> Kč</w:t>
      </w:r>
      <w:r w:rsidR="002871B3" w:rsidRPr="00601413">
        <w:rPr>
          <w:highlight w:val="yellow"/>
        </w:rPr>
        <w:t xml:space="preserve"> </w:t>
      </w:r>
      <w:r w:rsidRPr="00601413">
        <w:rPr>
          <w:highlight w:val="yellow"/>
        </w:rPr>
        <w:t xml:space="preserve"> </w:t>
      </w:r>
      <w:bookmarkStart w:id="0" w:name="_Hlk31960958"/>
      <w:r w:rsidR="00FF44E1">
        <w:rPr>
          <w:highlight w:val="yellow"/>
        </w:rPr>
        <w:t xml:space="preserve"> -  do 15.9. zaplatit 600,- Kč</w:t>
      </w:r>
    </w:p>
    <w:p w14:paraId="5E3925A8" w14:textId="252D5AF2" w:rsidR="002871B3" w:rsidRPr="00FF44E1" w:rsidRDefault="00FF44E1" w:rsidP="00705FDF">
      <w:pPr>
        <w:spacing w:before="100" w:beforeAutospacing="1" w:after="100" w:afterAutospacing="1"/>
      </w:pPr>
      <w:r w:rsidRPr="00FF44E1">
        <w:t xml:space="preserve">                                                  </w:t>
      </w:r>
      <w:r>
        <w:t xml:space="preserve">                                                   </w:t>
      </w:r>
      <w:r w:rsidRPr="00FF44E1">
        <w:rPr>
          <w:highlight w:val="yellow"/>
        </w:rPr>
        <w:t xml:space="preserve">- </w:t>
      </w:r>
      <w:r w:rsidR="00243C50">
        <w:rPr>
          <w:highlight w:val="yellow"/>
        </w:rPr>
        <w:t xml:space="preserve"> </w:t>
      </w:r>
      <w:bookmarkStart w:id="1" w:name="_GoBack"/>
      <w:bookmarkEnd w:id="1"/>
      <w:r w:rsidR="00243C50">
        <w:rPr>
          <w:highlight w:val="yellow"/>
        </w:rPr>
        <w:t xml:space="preserve">do </w:t>
      </w:r>
      <w:r w:rsidR="00601413" w:rsidRPr="00FF44E1">
        <w:rPr>
          <w:highlight w:val="yellow"/>
        </w:rPr>
        <w:t>1</w:t>
      </w:r>
      <w:r w:rsidR="00601413" w:rsidRPr="00601413">
        <w:rPr>
          <w:highlight w:val="yellow"/>
        </w:rPr>
        <w:t>5.2. zaplatit 900,-</w:t>
      </w:r>
      <w:r>
        <w:rPr>
          <w:highlight w:val="yellow"/>
        </w:rPr>
        <w:t xml:space="preserve"> </w:t>
      </w:r>
      <w:r w:rsidR="00601413" w:rsidRPr="00601413">
        <w:rPr>
          <w:highlight w:val="yellow"/>
        </w:rPr>
        <w:t>K</w:t>
      </w:r>
      <w:r w:rsidR="00601413" w:rsidRPr="00FF44E1">
        <w:rPr>
          <w:highlight w:val="yellow"/>
        </w:rPr>
        <w:t>č</w:t>
      </w:r>
      <w:bookmarkEnd w:id="0"/>
      <w:r>
        <w:t xml:space="preserve">      </w:t>
      </w:r>
    </w:p>
    <w:p w14:paraId="51669637" w14:textId="77777777" w:rsidR="00FF44E1" w:rsidRPr="00FF44E1" w:rsidRDefault="00874EBA" w:rsidP="00FF44E1">
      <w:pPr>
        <w:spacing w:before="100" w:beforeAutospacing="1" w:after="100" w:afterAutospacing="1"/>
        <w:rPr>
          <w:highlight w:val="green"/>
        </w:rPr>
      </w:pPr>
      <w:r w:rsidRPr="00FF44E1">
        <w:rPr>
          <w:highlight w:val="green"/>
        </w:rPr>
        <w:t>P</w:t>
      </w:r>
      <w:r w:rsidR="00705FDF" w:rsidRPr="00FF44E1">
        <w:rPr>
          <w:highlight w:val="green"/>
        </w:rPr>
        <w:t>řípravkov</w:t>
      </w:r>
      <w:r w:rsidR="00601413" w:rsidRPr="00FF44E1">
        <w:rPr>
          <w:highlight w:val="green"/>
        </w:rPr>
        <w:t>á</w:t>
      </w:r>
      <w:r w:rsidR="00705FDF" w:rsidRPr="00FF44E1">
        <w:rPr>
          <w:highlight w:val="green"/>
        </w:rPr>
        <w:t xml:space="preserve"> kategorie</w:t>
      </w:r>
      <w:r w:rsidR="002871B3" w:rsidRPr="00FF44E1">
        <w:rPr>
          <w:highlight w:val="green"/>
        </w:rPr>
        <w:t xml:space="preserve"> (U7</w:t>
      </w:r>
      <w:proofErr w:type="gramStart"/>
      <w:r w:rsidR="002871B3" w:rsidRPr="00FF44E1">
        <w:rPr>
          <w:highlight w:val="green"/>
        </w:rPr>
        <w:t>)</w:t>
      </w:r>
      <w:r w:rsidR="002A5AA5" w:rsidRPr="00FF44E1">
        <w:rPr>
          <w:highlight w:val="green"/>
        </w:rPr>
        <w:t xml:space="preserve">:   </w:t>
      </w:r>
      <w:proofErr w:type="gramEnd"/>
      <w:r w:rsidR="002A5AA5" w:rsidRPr="00FF44E1">
        <w:rPr>
          <w:highlight w:val="green"/>
        </w:rPr>
        <w:t xml:space="preserve">           </w:t>
      </w:r>
      <w:r w:rsidR="002871B3" w:rsidRPr="00FF44E1">
        <w:rPr>
          <w:highlight w:val="green"/>
        </w:rPr>
        <w:t xml:space="preserve"> </w:t>
      </w:r>
      <w:r w:rsidR="002A5AA5" w:rsidRPr="00FF44E1">
        <w:rPr>
          <w:highlight w:val="green"/>
        </w:rPr>
        <w:t xml:space="preserve">  </w:t>
      </w:r>
      <w:r w:rsidR="002871B3" w:rsidRPr="00FF44E1">
        <w:rPr>
          <w:highlight w:val="green"/>
        </w:rPr>
        <w:t xml:space="preserve">                    </w:t>
      </w:r>
      <w:r w:rsidR="00705FDF" w:rsidRPr="00FF44E1">
        <w:rPr>
          <w:highlight w:val="green"/>
        </w:rPr>
        <w:t>3</w:t>
      </w:r>
      <w:r w:rsidR="002871B3" w:rsidRPr="00FF44E1">
        <w:rPr>
          <w:highlight w:val="green"/>
        </w:rPr>
        <w:t xml:space="preserve"> </w:t>
      </w:r>
      <w:r w:rsidRPr="00FF44E1">
        <w:rPr>
          <w:highlight w:val="green"/>
        </w:rPr>
        <w:t>6</w:t>
      </w:r>
      <w:r w:rsidR="00705FDF" w:rsidRPr="00FF44E1">
        <w:rPr>
          <w:highlight w:val="green"/>
        </w:rPr>
        <w:t xml:space="preserve">00 Kč </w:t>
      </w:r>
      <w:r w:rsidR="00601413" w:rsidRPr="00FF44E1">
        <w:rPr>
          <w:highlight w:val="green"/>
        </w:rPr>
        <w:t xml:space="preserve"> </w:t>
      </w:r>
      <w:r w:rsidR="00FF44E1" w:rsidRPr="00FF44E1">
        <w:rPr>
          <w:highlight w:val="green"/>
        </w:rPr>
        <w:t xml:space="preserve">-  do 15.9. zaplatit </w:t>
      </w:r>
      <w:r w:rsidR="00FF44E1" w:rsidRPr="00FF44E1">
        <w:rPr>
          <w:highlight w:val="green"/>
        </w:rPr>
        <w:t>18</w:t>
      </w:r>
      <w:r w:rsidR="00FF44E1" w:rsidRPr="00FF44E1">
        <w:rPr>
          <w:highlight w:val="green"/>
        </w:rPr>
        <w:t>00,- Kč</w:t>
      </w:r>
    </w:p>
    <w:p w14:paraId="679DA34E" w14:textId="2B1D2292" w:rsidR="00705FDF" w:rsidRPr="00601413" w:rsidRDefault="00FF44E1" w:rsidP="00FF44E1">
      <w:pPr>
        <w:spacing w:before="100" w:beforeAutospacing="1" w:after="100" w:afterAutospacing="1"/>
        <w:rPr>
          <w:highlight w:val="yellow"/>
        </w:rPr>
      </w:pPr>
      <w:r w:rsidRPr="00FF44E1">
        <w:t xml:space="preserve">                                                                                                    </w:t>
      </w:r>
      <w:r w:rsidRPr="00FF44E1">
        <w:rPr>
          <w:highlight w:val="green"/>
        </w:rPr>
        <w:t xml:space="preserve">- </w:t>
      </w:r>
      <w:r w:rsidR="00243C50">
        <w:rPr>
          <w:highlight w:val="green"/>
        </w:rPr>
        <w:t xml:space="preserve">do </w:t>
      </w:r>
      <w:r w:rsidRPr="00FF44E1">
        <w:rPr>
          <w:highlight w:val="green"/>
        </w:rPr>
        <w:t xml:space="preserve">15.2. zaplatit </w:t>
      </w:r>
      <w:r w:rsidRPr="00FF44E1">
        <w:rPr>
          <w:highlight w:val="green"/>
        </w:rPr>
        <w:t>18</w:t>
      </w:r>
      <w:r w:rsidRPr="00FF44E1">
        <w:rPr>
          <w:highlight w:val="green"/>
        </w:rPr>
        <w:t>00,- Kč</w:t>
      </w:r>
    </w:p>
    <w:p w14:paraId="258ED3AF" w14:textId="77777777" w:rsidR="00FF44E1" w:rsidRPr="00FF44E1" w:rsidRDefault="002871B3" w:rsidP="00FF44E1">
      <w:pPr>
        <w:spacing w:before="100" w:beforeAutospacing="1" w:after="100" w:afterAutospacing="1"/>
        <w:rPr>
          <w:highlight w:val="cyan"/>
        </w:rPr>
      </w:pPr>
      <w:r w:rsidRPr="00FF44E1">
        <w:rPr>
          <w:highlight w:val="cyan"/>
        </w:rPr>
        <w:t>Přípravkové kategorie (U8 – U11</w:t>
      </w:r>
      <w:proofErr w:type="gramStart"/>
      <w:r w:rsidRPr="00FF44E1">
        <w:rPr>
          <w:highlight w:val="cyan"/>
        </w:rPr>
        <w:t xml:space="preserve">):   </w:t>
      </w:r>
      <w:proofErr w:type="gramEnd"/>
      <w:r w:rsidRPr="00FF44E1">
        <w:rPr>
          <w:highlight w:val="cyan"/>
        </w:rPr>
        <w:t xml:space="preserve">                        4 800 Kč</w:t>
      </w:r>
      <w:r w:rsidR="00601413" w:rsidRPr="00FF44E1">
        <w:rPr>
          <w:highlight w:val="cyan"/>
        </w:rPr>
        <w:t xml:space="preserve">  </w:t>
      </w:r>
      <w:r w:rsidR="00FF44E1" w:rsidRPr="00FF44E1">
        <w:rPr>
          <w:highlight w:val="cyan"/>
        </w:rPr>
        <w:t xml:space="preserve">-  do 15.9. zaplatit </w:t>
      </w:r>
      <w:r w:rsidR="00FF44E1" w:rsidRPr="00FF44E1">
        <w:rPr>
          <w:highlight w:val="cyan"/>
        </w:rPr>
        <w:t>24</w:t>
      </w:r>
      <w:r w:rsidR="00FF44E1" w:rsidRPr="00FF44E1">
        <w:rPr>
          <w:highlight w:val="cyan"/>
        </w:rPr>
        <w:t>00,- Kč</w:t>
      </w:r>
    </w:p>
    <w:p w14:paraId="735BAD13" w14:textId="02C865EA" w:rsidR="002871B3" w:rsidRPr="00705FDF" w:rsidRDefault="00FF44E1" w:rsidP="00FF44E1">
      <w:pPr>
        <w:spacing w:before="100" w:beforeAutospacing="1" w:after="100" w:afterAutospacing="1"/>
      </w:pPr>
      <w:r w:rsidRPr="00FF44E1">
        <w:t xml:space="preserve">                                                                                                    </w:t>
      </w:r>
      <w:r w:rsidRPr="00FF44E1">
        <w:rPr>
          <w:highlight w:val="cyan"/>
        </w:rPr>
        <w:t xml:space="preserve">- </w:t>
      </w:r>
      <w:r w:rsidR="00243C50">
        <w:rPr>
          <w:highlight w:val="cyan"/>
        </w:rPr>
        <w:t xml:space="preserve"> do </w:t>
      </w:r>
      <w:r w:rsidRPr="00FF44E1">
        <w:rPr>
          <w:highlight w:val="cyan"/>
        </w:rPr>
        <w:t xml:space="preserve">15.2. zaplatit </w:t>
      </w:r>
      <w:r w:rsidRPr="00FF44E1">
        <w:rPr>
          <w:highlight w:val="cyan"/>
        </w:rPr>
        <w:t>24</w:t>
      </w:r>
      <w:r w:rsidRPr="00FF44E1">
        <w:rPr>
          <w:highlight w:val="cyan"/>
        </w:rPr>
        <w:t>00,- Kč</w:t>
      </w:r>
    </w:p>
    <w:p w14:paraId="1F0B9D34" w14:textId="77777777" w:rsidR="002871B3" w:rsidRDefault="00874EBA" w:rsidP="00705FDF">
      <w:pPr>
        <w:spacing w:before="100" w:beforeAutospacing="1" w:after="100" w:afterAutospacing="1"/>
      </w:pPr>
      <w:r>
        <w:t>Ž</w:t>
      </w:r>
      <w:r w:rsidR="00705FDF" w:rsidRPr="00705FDF">
        <w:t>áko</w:t>
      </w:r>
      <w:r>
        <w:t xml:space="preserve">vské a dorostenecké </w:t>
      </w:r>
      <w:r w:rsidRPr="00614DA7">
        <w:t>kategorie</w:t>
      </w:r>
      <w:r w:rsidR="002871B3" w:rsidRPr="00614DA7">
        <w:t xml:space="preserve"> (U12 – U19</w:t>
      </w:r>
      <w:proofErr w:type="gramStart"/>
      <w:r w:rsidR="002871B3" w:rsidRPr="00614DA7">
        <w:t>)</w:t>
      </w:r>
      <w:r w:rsidR="002A5AA5" w:rsidRPr="00614DA7">
        <w:t xml:space="preserve">:   </w:t>
      </w:r>
      <w:proofErr w:type="gramEnd"/>
      <w:r w:rsidR="002A5AA5" w:rsidRPr="00614DA7">
        <w:t xml:space="preserve"> </w:t>
      </w:r>
      <w:r w:rsidR="002871B3" w:rsidRPr="00614DA7">
        <w:rPr>
          <w:b/>
        </w:rPr>
        <w:t>6 6</w:t>
      </w:r>
      <w:r w:rsidRPr="00614DA7">
        <w:rPr>
          <w:b/>
        </w:rPr>
        <w:t>0</w:t>
      </w:r>
      <w:r w:rsidR="00705FDF" w:rsidRPr="00614DA7">
        <w:rPr>
          <w:b/>
        </w:rPr>
        <w:t>0 Kč</w:t>
      </w:r>
      <w:r w:rsidR="00484568">
        <w:t xml:space="preserve"> </w:t>
      </w:r>
    </w:p>
    <w:p w14:paraId="1B9A8B91" w14:textId="77777777" w:rsidR="00705FDF" w:rsidRPr="00705FDF" w:rsidRDefault="0017588F" w:rsidP="00705FDF">
      <w:pPr>
        <w:spacing w:before="100" w:beforeAutospacing="1" w:after="100" w:afterAutospacing="1"/>
      </w:pPr>
      <w:r>
        <w:t xml:space="preserve">    - </w:t>
      </w:r>
      <w:r w:rsidR="00484568" w:rsidRPr="0017588F">
        <w:t xml:space="preserve">(hráči v režimu RFA 1200 Kč bez </w:t>
      </w:r>
      <w:r w:rsidRPr="0017588F">
        <w:t xml:space="preserve">příspěvku na </w:t>
      </w:r>
      <w:r w:rsidR="00484568" w:rsidRPr="0017588F">
        <w:t>cestovné)</w:t>
      </w:r>
    </w:p>
    <w:p w14:paraId="12E8EB95" w14:textId="77777777" w:rsidR="00705FDF" w:rsidRDefault="00874EBA" w:rsidP="00705FDF">
      <w:pPr>
        <w:spacing w:before="100" w:beforeAutospacing="1" w:after="100" w:afterAutospacing="1"/>
      </w:pPr>
      <w:r>
        <w:t xml:space="preserve">Mužské </w:t>
      </w:r>
      <w:proofErr w:type="gramStart"/>
      <w:r>
        <w:t>kategorie</w:t>
      </w:r>
      <w:r w:rsidR="002A5AA5">
        <w:t xml:space="preserve">:   </w:t>
      </w:r>
      <w:proofErr w:type="gramEnd"/>
      <w:r w:rsidR="002A5AA5">
        <w:t xml:space="preserve">                            </w:t>
      </w:r>
      <w:r w:rsidR="0017588F">
        <w:t xml:space="preserve">                     </w:t>
      </w:r>
      <w:r w:rsidR="002A5AA5">
        <w:t xml:space="preserve"> </w:t>
      </w:r>
      <w:r>
        <w:t>7</w:t>
      </w:r>
      <w:r w:rsidR="0017588F">
        <w:t xml:space="preserve"> </w:t>
      </w:r>
      <w:r>
        <w:t>2</w:t>
      </w:r>
      <w:r w:rsidR="00705FDF" w:rsidRPr="00705FDF">
        <w:t>00 Kč</w:t>
      </w:r>
    </w:p>
    <w:p w14:paraId="0CA2658F" w14:textId="77777777" w:rsidR="002A5AA5" w:rsidRPr="00705FDF" w:rsidRDefault="002A5AA5" w:rsidP="00705FDF">
      <w:pPr>
        <w:spacing w:before="100" w:beforeAutospacing="1" w:after="100" w:afterAutospacing="1"/>
      </w:pPr>
      <w:proofErr w:type="gramStart"/>
      <w:r w:rsidRPr="0017588F">
        <w:t xml:space="preserve">Veteráni:   </w:t>
      </w:r>
      <w:proofErr w:type="gramEnd"/>
      <w:r w:rsidRPr="0017588F">
        <w:t xml:space="preserve">                                         </w:t>
      </w:r>
      <w:r w:rsidR="0017588F">
        <w:t xml:space="preserve">                      </w:t>
      </w:r>
      <w:r w:rsidRPr="0017588F">
        <w:t xml:space="preserve">  </w:t>
      </w:r>
      <w:r w:rsidR="00BD3DA7" w:rsidRPr="0017588F">
        <w:t xml:space="preserve">  </w:t>
      </w:r>
      <w:r w:rsidRPr="0017588F">
        <w:t xml:space="preserve"> </w:t>
      </w:r>
      <w:r w:rsidR="00BD3DA7" w:rsidRPr="0017588F">
        <w:t>2</w:t>
      </w:r>
      <w:r w:rsidRPr="0017588F">
        <w:t>00 Kč</w:t>
      </w:r>
    </w:p>
    <w:p w14:paraId="4D1EDBCA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2) Příspěvky pro hráče v době zranění, přerušení činnosti:</w:t>
      </w:r>
    </w:p>
    <w:p w14:paraId="33E2C11B" w14:textId="77777777" w:rsidR="00705FDF" w:rsidRPr="00705FDF" w:rsidRDefault="00705FDF" w:rsidP="00705FDF">
      <w:pPr>
        <w:spacing w:before="100" w:beforeAutospacing="1" w:after="100" w:afterAutospacing="1"/>
      </w:pPr>
      <w:r w:rsidRPr="00705FDF">
        <w:t xml:space="preserve">V případě zranění, které přeruší tréninkovou činnost na dobu delší než dva kalendářní měsíce, hráči zaniká na základě písemné žádosti a předložení lékařské zprávy povinnost platby měsíčních příspěvků. </w:t>
      </w:r>
    </w:p>
    <w:p w14:paraId="1D16F1CB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3) Žádost o snížení členských příspěvků:</w:t>
      </w:r>
    </w:p>
    <w:p w14:paraId="1446A914" w14:textId="77777777" w:rsidR="00705FDF" w:rsidRPr="00705FDF" w:rsidRDefault="00705FDF" w:rsidP="00705FDF">
      <w:pPr>
        <w:spacing w:before="100" w:beforeAutospacing="1" w:after="100" w:afterAutospacing="1"/>
      </w:pPr>
      <w:r w:rsidRPr="00705FDF">
        <w:t>V případě finančních problémů mohou rodiče na formuláři FK Baník Sokolov písemně zažádat o snížení členských příspěvků s platností pouze do konce příslušného soutěžního ročníku.</w:t>
      </w:r>
    </w:p>
    <w:p w14:paraId="75D11DCF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4) Příspěvky pro sourozence v klubu:</w:t>
      </w:r>
    </w:p>
    <w:p w14:paraId="72717B38" w14:textId="77777777" w:rsidR="00705FDF" w:rsidRPr="00705FDF" w:rsidRDefault="00705FDF" w:rsidP="00705FDF">
      <w:pPr>
        <w:spacing w:before="100" w:beforeAutospacing="1" w:after="100" w:afterAutospacing="1"/>
      </w:pPr>
      <w:r w:rsidRPr="00705FDF">
        <w:t>Starší ze sourozenců platí měsíční příspěvky dle příslušné věkové kategorie.</w:t>
      </w:r>
    </w:p>
    <w:p w14:paraId="0690F847" w14:textId="77777777" w:rsidR="00705FDF" w:rsidRPr="00705FDF" w:rsidRDefault="00705FDF" w:rsidP="00705FDF">
      <w:pPr>
        <w:spacing w:before="100" w:beforeAutospacing="1" w:after="100" w:afterAutospacing="1"/>
      </w:pPr>
      <w:r w:rsidRPr="00705FDF">
        <w:lastRenderedPageBreak/>
        <w:t xml:space="preserve">Mladší ze sourozenců platí měsíční příspěvky </w:t>
      </w:r>
      <w:proofErr w:type="gramStart"/>
      <w:r w:rsidRPr="00705FDF">
        <w:t>50%</w:t>
      </w:r>
      <w:proofErr w:type="gramEnd"/>
      <w:r w:rsidRPr="00705FDF">
        <w:t xml:space="preserve"> dle příslušné věkové kategorie. </w:t>
      </w:r>
    </w:p>
    <w:p w14:paraId="029162AF" w14:textId="77777777" w:rsidR="00705FDF" w:rsidRPr="00705FDF" w:rsidRDefault="00705FDF" w:rsidP="00705FDF">
      <w:pPr>
        <w:spacing w:before="100" w:beforeAutospacing="1" w:after="100" w:afterAutospacing="1"/>
      </w:pPr>
      <w:r w:rsidRPr="00705FDF">
        <w:t xml:space="preserve">Každý další sourozenec platí měsíční příspěvky </w:t>
      </w:r>
      <w:proofErr w:type="gramStart"/>
      <w:r w:rsidRPr="00705FDF">
        <w:t>50%</w:t>
      </w:r>
      <w:proofErr w:type="gramEnd"/>
      <w:r w:rsidRPr="00705FDF">
        <w:t xml:space="preserve"> dle příslušné věkové kategorie.</w:t>
      </w:r>
    </w:p>
    <w:p w14:paraId="1E839178" w14:textId="77777777" w:rsidR="002A5AA5" w:rsidRDefault="002A5AA5" w:rsidP="00705FDF">
      <w:pPr>
        <w:spacing w:before="100" w:beforeAutospacing="1" w:after="100" w:afterAutospacing="1"/>
        <w:rPr>
          <w:b/>
          <w:u w:val="single"/>
        </w:rPr>
      </w:pPr>
    </w:p>
    <w:p w14:paraId="38705D6C" w14:textId="77777777" w:rsidR="002A5AA5" w:rsidRDefault="002A5AA5" w:rsidP="00705FDF">
      <w:pPr>
        <w:spacing w:before="100" w:beforeAutospacing="1" w:after="100" w:afterAutospacing="1"/>
        <w:rPr>
          <w:b/>
          <w:u w:val="single"/>
        </w:rPr>
      </w:pPr>
    </w:p>
    <w:p w14:paraId="49BCC4E3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5) Termín a forma odevzdání příspěvků:</w:t>
      </w:r>
    </w:p>
    <w:p w14:paraId="69DA0B55" w14:textId="77777777" w:rsidR="00705FDF" w:rsidRPr="00705FDF" w:rsidRDefault="00705FDF" w:rsidP="00705FDF">
      <w:pPr>
        <w:spacing w:before="100" w:beforeAutospacing="1" w:after="100" w:afterAutospacing="1"/>
      </w:pPr>
      <w:r w:rsidRPr="008C4C73">
        <w:t xml:space="preserve">Všechny kategorie hradí příspěvky </w:t>
      </w:r>
      <w:r w:rsidRPr="008C4C73">
        <w:rPr>
          <w:b/>
        </w:rPr>
        <w:t>bezhotovostně</w:t>
      </w:r>
      <w:r w:rsidRPr="008C4C73">
        <w:t xml:space="preserve"> pololetně (červenec - </w:t>
      </w:r>
      <w:proofErr w:type="gramStart"/>
      <w:r w:rsidRPr="008C4C73">
        <w:t xml:space="preserve">prosinec,   </w:t>
      </w:r>
      <w:proofErr w:type="gramEnd"/>
      <w:r w:rsidRPr="008C4C73">
        <w:t xml:space="preserve">          leden - červen).</w:t>
      </w:r>
      <w:r w:rsidRPr="00705FDF">
        <w:t xml:space="preserve"> </w:t>
      </w:r>
    </w:p>
    <w:p w14:paraId="6CF1B808" w14:textId="77777777" w:rsidR="00705FDF" w:rsidRPr="00705FDF" w:rsidRDefault="00705FDF" w:rsidP="00705FDF">
      <w:pPr>
        <w:widowControl w:val="0"/>
        <w:spacing w:before="100" w:beforeAutospacing="1" w:after="100" w:afterAutospacing="1"/>
      </w:pPr>
      <w:r w:rsidRPr="00705FDF">
        <w:rPr>
          <w:b/>
        </w:rPr>
        <w:t>Termín hrazení příspěvků:</w:t>
      </w:r>
      <w:r w:rsidRPr="00705FDF">
        <w:t xml:space="preserve"> za období 01. 07. – 31. 12. do 15. 09. příslušného roku</w:t>
      </w:r>
    </w:p>
    <w:p w14:paraId="102E0A4A" w14:textId="77777777" w:rsidR="00705FDF" w:rsidRPr="00705FDF" w:rsidRDefault="00705FDF" w:rsidP="00705FDF">
      <w:pPr>
        <w:widowControl w:val="0"/>
        <w:spacing w:before="100" w:beforeAutospacing="1" w:after="100" w:afterAutospacing="1"/>
      </w:pPr>
      <w:r w:rsidRPr="00705FDF">
        <w:t xml:space="preserve">                </w:t>
      </w:r>
      <w:r>
        <w:t xml:space="preserve">                               </w:t>
      </w:r>
      <w:r w:rsidRPr="00705FDF">
        <w:t>za období 01. 01. – 30. 06. do 15. 02. příslušného roku</w:t>
      </w:r>
    </w:p>
    <w:p w14:paraId="514D6444" w14:textId="77777777" w:rsidR="00705FDF" w:rsidRPr="00705FDF" w:rsidRDefault="00705FDF" w:rsidP="00705FDF">
      <w:pPr>
        <w:spacing w:before="100" w:beforeAutospacing="1" w:after="100" w:afterAutospacing="1"/>
        <w:rPr>
          <w:b/>
        </w:rPr>
      </w:pPr>
      <w:r w:rsidRPr="00705FDF">
        <w:rPr>
          <w:b/>
        </w:rPr>
        <w:t>Informace k bezhotovostní platbě:</w:t>
      </w:r>
    </w:p>
    <w:p w14:paraId="210C6510" w14:textId="77777777"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 w:rsidRPr="00705FDF">
        <w:rPr>
          <w:b/>
        </w:rPr>
        <w:t>Č.ú</w:t>
      </w:r>
      <w:proofErr w:type="spellEnd"/>
      <w:r w:rsidRPr="00705FDF">
        <w:rPr>
          <w:b/>
        </w:rPr>
        <w:t xml:space="preserve">.: </w:t>
      </w:r>
      <w:proofErr w:type="gramStart"/>
      <w:r w:rsidRPr="00705FDF">
        <w:rPr>
          <w:b/>
        </w:rPr>
        <w:t>78 – 3966910217</w:t>
      </w:r>
      <w:proofErr w:type="gramEnd"/>
      <w:r w:rsidRPr="00705FDF">
        <w:rPr>
          <w:b/>
        </w:rPr>
        <w:t>/0100</w:t>
      </w:r>
    </w:p>
    <w:p w14:paraId="738DE0EA" w14:textId="77777777" w:rsidR="00705FDF" w:rsidRPr="00705FDF" w:rsidRDefault="00601413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rPr>
          <w:b/>
        </w:rPr>
        <w:t>Do p</w:t>
      </w:r>
      <w:r w:rsidR="00705FDF" w:rsidRPr="00705FDF">
        <w:rPr>
          <w:b/>
        </w:rPr>
        <w:t>oznámk</w:t>
      </w:r>
      <w:r>
        <w:rPr>
          <w:b/>
        </w:rPr>
        <w:t>y u platby uvést</w:t>
      </w:r>
      <w:r w:rsidR="00705FDF" w:rsidRPr="00705FDF">
        <w:rPr>
          <w:b/>
        </w:rPr>
        <w:t>: jméno a příjmení</w:t>
      </w:r>
      <w:r w:rsidR="00001C7A">
        <w:rPr>
          <w:b/>
        </w:rPr>
        <w:t xml:space="preserve"> dítěte</w:t>
      </w:r>
      <w:r w:rsidR="00705FDF" w:rsidRPr="00705FDF">
        <w:rPr>
          <w:b/>
        </w:rPr>
        <w:t>, kategorie</w:t>
      </w:r>
    </w:p>
    <w:p w14:paraId="24FA6380" w14:textId="77777777"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05FDF">
        <w:rPr>
          <w:b/>
        </w:rPr>
        <w:t>Variabilní symbol: rodné číslo</w:t>
      </w:r>
    </w:p>
    <w:p w14:paraId="34C7EDF5" w14:textId="77777777"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05FDF">
        <w:rPr>
          <w:b/>
        </w:rPr>
        <w:t>Konstantní symbol: 0558</w:t>
      </w:r>
    </w:p>
    <w:p w14:paraId="75009C47" w14:textId="77777777" w:rsidR="00705FDF" w:rsidRPr="00705FDF" w:rsidRDefault="00705FDF" w:rsidP="00705FDF">
      <w:pPr>
        <w:spacing w:before="100" w:beforeAutospacing="1" w:after="100" w:afterAutospacing="1"/>
      </w:pPr>
      <w:r w:rsidRPr="008C4C73">
        <w:rPr>
          <w:b/>
        </w:rPr>
        <w:t xml:space="preserve">Příspěvky se platí po celý kalendářní rok, </w:t>
      </w:r>
      <w:r w:rsidRPr="008C4C73">
        <w:t>pouze kategorie vstupního výběru platí deset měsíců (</w:t>
      </w:r>
      <w:proofErr w:type="gramStart"/>
      <w:r w:rsidRPr="008C4C73">
        <w:t>září – červen</w:t>
      </w:r>
      <w:proofErr w:type="gramEnd"/>
      <w:r w:rsidRPr="008C4C73">
        <w:t>).</w:t>
      </w:r>
    </w:p>
    <w:p w14:paraId="33784C8D" w14:textId="77777777"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t xml:space="preserve"> </w:t>
      </w:r>
      <w:r w:rsidRPr="00705FDF">
        <w:rPr>
          <w:b/>
          <w:u w:val="single"/>
        </w:rPr>
        <w:t>6) Postih za nehrazení členských příspěvků:</w:t>
      </w:r>
    </w:p>
    <w:p w14:paraId="291D8156" w14:textId="77777777" w:rsidR="00705FDF" w:rsidRDefault="00705FDF" w:rsidP="008C4C73">
      <w:pPr>
        <w:spacing w:before="100" w:beforeAutospacing="1" w:after="100" w:afterAutospacing="1"/>
        <w:jc w:val="both"/>
      </w:pPr>
      <w:r w:rsidRPr="00705FDF">
        <w:t>V případě evidence dluhu za členské příspěvky může klub pozastavit nominaci hráče k mistrovským a přípravným zápasům. Při opakovaných problémech může klub hráči ukončit činnost.</w:t>
      </w:r>
    </w:p>
    <w:p w14:paraId="6BF777FD" w14:textId="77777777" w:rsidR="00705FDF" w:rsidRPr="00705FDF" w:rsidRDefault="00705FDF" w:rsidP="00705FDF">
      <w:pPr>
        <w:spacing w:before="100" w:beforeAutospacing="1" w:after="100" w:afterAutospacing="1"/>
      </w:pPr>
    </w:p>
    <w:p w14:paraId="0FC30426" w14:textId="77777777" w:rsidR="00705FDF" w:rsidRPr="00705FDF" w:rsidRDefault="00705FDF" w:rsidP="00705FDF">
      <w:pPr>
        <w:spacing w:before="100" w:beforeAutospacing="1" w:after="100" w:afterAutospacing="1"/>
        <w:ind w:left="360"/>
      </w:pPr>
      <w:r w:rsidRPr="00705FDF">
        <w:t xml:space="preserve">   </w:t>
      </w:r>
      <w:r>
        <w:t>Zpracoval:</w:t>
      </w:r>
    </w:p>
    <w:p w14:paraId="4782D42F" w14:textId="77777777" w:rsidR="00705FDF" w:rsidRPr="00705FDF" w:rsidRDefault="00705FDF" w:rsidP="00705FDF">
      <w:r w:rsidRPr="00705FDF">
        <w:t xml:space="preserve">                                                                    </w:t>
      </w:r>
      <w:r>
        <w:t xml:space="preserve">      </w:t>
      </w:r>
      <w:r w:rsidRPr="00705FDF">
        <w:t xml:space="preserve">      </w:t>
      </w:r>
      <w:r>
        <w:t xml:space="preserve"> </w:t>
      </w:r>
      <w:r w:rsidRPr="00705FDF">
        <w:t xml:space="preserve">  Mgr. Tomáš Provazník</w:t>
      </w:r>
    </w:p>
    <w:p w14:paraId="0112F9A0" w14:textId="77777777" w:rsidR="00705FDF" w:rsidRPr="00705FDF" w:rsidRDefault="00705FDF" w:rsidP="00705FDF">
      <w:r w:rsidRPr="00705FDF">
        <w:t xml:space="preserve">                                                                         </w:t>
      </w:r>
      <w:r>
        <w:t xml:space="preserve">      </w:t>
      </w:r>
      <w:r w:rsidRPr="00705FDF">
        <w:t xml:space="preserve">   </w:t>
      </w:r>
      <w:r>
        <w:t xml:space="preserve"> </w:t>
      </w:r>
      <w:r w:rsidRPr="00705FDF">
        <w:t xml:space="preserve"> </w:t>
      </w:r>
      <w:r w:rsidR="008C4C73">
        <w:t xml:space="preserve"> </w:t>
      </w:r>
      <w:r w:rsidRPr="00705FDF">
        <w:t xml:space="preserve">  </w:t>
      </w:r>
      <w:r w:rsidR="002871B3">
        <w:t>Výkonný ředitel</w:t>
      </w:r>
    </w:p>
    <w:p w14:paraId="4FFF2DD7" w14:textId="77777777" w:rsidR="00705FDF" w:rsidRPr="00705FDF" w:rsidRDefault="00705FDF" w:rsidP="00705FDF">
      <w:r w:rsidRPr="00705FDF">
        <w:t xml:space="preserve">                                                                         </w:t>
      </w:r>
      <w:r>
        <w:t xml:space="preserve">     </w:t>
      </w:r>
      <w:r w:rsidR="002A5AA5">
        <w:t xml:space="preserve"> </w:t>
      </w:r>
      <w:r w:rsidRPr="00705FDF">
        <w:t xml:space="preserve">  </w:t>
      </w:r>
      <w:r>
        <w:t xml:space="preserve"> </w:t>
      </w:r>
      <w:r w:rsidR="008C4C73">
        <w:t xml:space="preserve">  </w:t>
      </w:r>
      <w:r w:rsidRPr="00705FDF">
        <w:t xml:space="preserve"> FK Baník Sokolov</w:t>
      </w:r>
    </w:p>
    <w:p w14:paraId="0B8E6C39" w14:textId="77777777" w:rsidR="00705FDF" w:rsidRPr="00705FDF" w:rsidRDefault="00705FDF" w:rsidP="00705FDF">
      <w:pPr>
        <w:spacing w:before="100" w:beforeAutospacing="1" w:after="100" w:afterAutospacing="1"/>
        <w:ind w:left="357"/>
      </w:pPr>
      <w:r>
        <w:t xml:space="preserve"> </w:t>
      </w:r>
    </w:p>
    <w:p w14:paraId="71DA80D9" w14:textId="77777777" w:rsidR="00705FDF" w:rsidRDefault="002A5AA5" w:rsidP="00705FDF">
      <w:pPr>
        <w:spacing w:before="100" w:beforeAutospacing="1" w:after="100" w:afterAutospacing="1"/>
        <w:ind w:left="357"/>
      </w:pPr>
      <w:r>
        <w:t xml:space="preserve">Platnost: </w:t>
      </w:r>
      <w:r w:rsidRPr="00614DA7">
        <w:t>od 01. 07. 201</w:t>
      </w:r>
      <w:r w:rsidR="002871B3" w:rsidRPr="00614DA7">
        <w:t>8</w:t>
      </w:r>
      <w:r w:rsidR="00705FDF" w:rsidRPr="00614DA7">
        <w:t>.</w:t>
      </w:r>
    </w:p>
    <w:p w14:paraId="668E033C" w14:textId="77777777" w:rsidR="002A5AA5" w:rsidRPr="00705FDF" w:rsidRDefault="002A5AA5" w:rsidP="00705FDF">
      <w:pPr>
        <w:spacing w:before="100" w:beforeAutospacing="1" w:after="100" w:afterAutospacing="1"/>
        <w:ind w:left="357"/>
      </w:pPr>
    </w:p>
    <w:p w14:paraId="711EFF1E" w14:textId="77777777" w:rsidR="00705FDF" w:rsidRPr="00705FDF" w:rsidRDefault="002A5AA5" w:rsidP="00705FDF">
      <w:pPr>
        <w:spacing w:before="100" w:beforeAutospacing="1" w:after="100" w:afterAutospacing="1"/>
        <w:ind w:left="357"/>
      </w:pPr>
      <w:r>
        <w:t>V Sokolově, dne</w:t>
      </w:r>
      <w:r w:rsidR="00A929CB">
        <w:t xml:space="preserve"> </w:t>
      </w:r>
      <w:r w:rsidR="002871B3" w:rsidRPr="00614DA7">
        <w:t>07</w:t>
      </w:r>
      <w:r w:rsidR="00A929CB" w:rsidRPr="00614DA7">
        <w:t>. 0</w:t>
      </w:r>
      <w:r w:rsidR="002871B3" w:rsidRPr="00614DA7">
        <w:t>5</w:t>
      </w:r>
      <w:r w:rsidRPr="00614DA7">
        <w:t>. 201</w:t>
      </w:r>
      <w:r w:rsidR="002871B3" w:rsidRPr="00614DA7">
        <w:t>8</w:t>
      </w:r>
      <w:r w:rsidR="00705FDF" w:rsidRPr="00614DA7">
        <w:t>.</w:t>
      </w:r>
      <w:r w:rsidR="00705FDF" w:rsidRPr="00705FDF">
        <w:t xml:space="preserve">                                           </w:t>
      </w:r>
    </w:p>
    <w:p w14:paraId="4D2E186F" w14:textId="77777777" w:rsidR="007E2734" w:rsidRDefault="007E2734" w:rsidP="008B7B6A">
      <w:pPr>
        <w:pStyle w:val="Nadpis1"/>
        <w:numPr>
          <w:ilvl w:val="0"/>
          <w:numId w:val="0"/>
        </w:numPr>
      </w:pPr>
    </w:p>
    <w:p w14:paraId="7C6C41F2" w14:textId="77777777" w:rsidR="00001C7A" w:rsidRDefault="00001C7A" w:rsidP="00001C7A">
      <w:pPr>
        <w:rPr>
          <w:lang w:eastAsia="ar-SA"/>
        </w:rPr>
      </w:pPr>
    </w:p>
    <w:p w14:paraId="602AE922" w14:textId="77777777" w:rsidR="00001C7A" w:rsidRDefault="00001C7A" w:rsidP="00001C7A">
      <w:pPr>
        <w:rPr>
          <w:lang w:eastAsia="ar-SA"/>
        </w:rPr>
      </w:pPr>
    </w:p>
    <w:p w14:paraId="693E9FE1" w14:textId="77777777" w:rsidR="00001C7A" w:rsidRDefault="00001C7A" w:rsidP="00001C7A">
      <w:pPr>
        <w:rPr>
          <w:lang w:eastAsia="ar-SA"/>
        </w:rPr>
      </w:pPr>
    </w:p>
    <w:p w14:paraId="22887579" w14:textId="77777777" w:rsidR="00001C7A" w:rsidRDefault="00001C7A" w:rsidP="00001C7A">
      <w:pPr>
        <w:rPr>
          <w:lang w:eastAsia="ar-SA"/>
        </w:rPr>
      </w:pPr>
    </w:p>
    <w:p w14:paraId="680F6AA9" w14:textId="77777777" w:rsidR="00001C7A" w:rsidRDefault="00001C7A" w:rsidP="00001C7A">
      <w:pPr>
        <w:rPr>
          <w:lang w:eastAsia="ar-SA"/>
        </w:rPr>
      </w:pPr>
    </w:p>
    <w:p w14:paraId="327BCF14" w14:textId="77777777" w:rsidR="00001C7A" w:rsidRDefault="00001C7A" w:rsidP="00001C7A">
      <w:pPr>
        <w:rPr>
          <w:lang w:eastAsia="ar-SA"/>
        </w:rPr>
      </w:pPr>
    </w:p>
    <w:p w14:paraId="52C40B81" w14:textId="77777777" w:rsidR="00001C7A" w:rsidRDefault="00001C7A" w:rsidP="00001C7A">
      <w:pPr>
        <w:rPr>
          <w:lang w:eastAsia="ar-SA"/>
        </w:rPr>
      </w:pPr>
    </w:p>
    <w:p w14:paraId="45FA3A84" w14:textId="77777777" w:rsidR="00001C7A" w:rsidRDefault="00001C7A" w:rsidP="00001C7A">
      <w:pPr>
        <w:rPr>
          <w:b/>
          <w:u w:val="single"/>
          <w:lang w:eastAsia="en-US"/>
        </w:rPr>
      </w:pPr>
    </w:p>
    <w:p w14:paraId="2BA3ADF3" w14:textId="77777777" w:rsidR="00001C7A" w:rsidRDefault="00001C7A" w:rsidP="00001C7A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Směrnice č. 3:</w:t>
      </w:r>
    </w:p>
    <w:p w14:paraId="41550E81" w14:textId="77777777" w:rsidR="00001C7A" w:rsidRDefault="00001C7A" w:rsidP="00001C7A">
      <w:pPr>
        <w:rPr>
          <w:b/>
          <w:u w:val="single"/>
          <w:lang w:eastAsia="en-US"/>
        </w:rPr>
      </w:pPr>
    </w:p>
    <w:p w14:paraId="771A52C9" w14:textId="77777777" w:rsidR="00001C7A" w:rsidRDefault="00001C7A" w:rsidP="00001C7A">
      <w:pPr>
        <w:rPr>
          <w:b/>
          <w:u w:val="single"/>
          <w:lang w:eastAsia="en-US"/>
        </w:rPr>
      </w:pPr>
    </w:p>
    <w:p w14:paraId="47E6E6C0" w14:textId="77777777" w:rsidR="00001C7A" w:rsidRDefault="00001C7A" w:rsidP="00001C7A">
      <w:pPr>
        <w:jc w:val="center"/>
        <w:rPr>
          <w:b/>
          <w:sz w:val="16"/>
          <w:szCs w:val="16"/>
          <w:u w:val="single"/>
          <w:lang w:eastAsia="en-US"/>
        </w:rPr>
      </w:pPr>
    </w:p>
    <w:p w14:paraId="002F25CD" w14:textId="77777777" w:rsidR="00001C7A" w:rsidRDefault="00001C7A" w:rsidP="00001C7A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Soustředění mládeže</w:t>
      </w:r>
    </w:p>
    <w:p w14:paraId="2BC9D8FB" w14:textId="77777777" w:rsidR="00001C7A" w:rsidRDefault="00001C7A" w:rsidP="00001C7A">
      <w:pPr>
        <w:spacing w:line="360" w:lineRule="auto"/>
      </w:pPr>
    </w:p>
    <w:p w14:paraId="7995CECD" w14:textId="77777777" w:rsidR="00001C7A" w:rsidRDefault="00001C7A" w:rsidP="00001C7A">
      <w:pPr>
        <w:spacing w:line="360" w:lineRule="auto"/>
      </w:pPr>
    </w:p>
    <w:p w14:paraId="032B90DA" w14:textId="77777777" w:rsidR="00001C7A" w:rsidRDefault="00001C7A" w:rsidP="00001C7A">
      <w:pPr>
        <w:spacing w:line="360" w:lineRule="auto"/>
        <w:jc w:val="both"/>
      </w:pPr>
      <w:r>
        <w:t xml:space="preserve">   Od. 01. 07. 2018 hradí Fotbalový klub Baník Sokolov, </w:t>
      </w:r>
      <w:proofErr w:type="spellStart"/>
      <w:r>
        <w:t>z.s</w:t>
      </w:r>
      <w:proofErr w:type="spellEnd"/>
      <w:r>
        <w:t xml:space="preserve">. hráčům mládeže odsouhlasené náklady na letní soustředění od kategorie U8 (kromě dopravy u přípravek). V případě neúčasti hráče na soustředění nevzniká nárok na vrácení prostředků nebo snížení členských příspěvků. </w:t>
      </w:r>
    </w:p>
    <w:p w14:paraId="3960B0C5" w14:textId="77777777" w:rsidR="00001C7A" w:rsidRDefault="00001C7A" w:rsidP="00001C7A">
      <w:pPr>
        <w:spacing w:before="100" w:beforeAutospacing="1" w:after="100" w:afterAutospacing="1"/>
      </w:pPr>
    </w:p>
    <w:p w14:paraId="4D6A4A89" w14:textId="77777777" w:rsidR="00001C7A" w:rsidRDefault="00001C7A" w:rsidP="00001C7A">
      <w:pPr>
        <w:spacing w:before="100" w:beforeAutospacing="1" w:after="100" w:afterAutospacing="1"/>
      </w:pPr>
    </w:p>
    <w:p w14:paraId="01BA59DE" w14:textId="77777777" w:rsidR="00001C7A" w:rsidRDefault="00001C7A" w:rsidP="00001C7A">
      <w:pPr>
        <w:spacing w:before="100" w:beforeAutospacing="1" w:after="100" w:afterAutospacing="1"/>
      </w:pPr>
    </w:p>
    <w:p w14:paraId="651642EF" w14:textId="77777777" w:rsidR="00001C7A" w:rsidRDefault="00001C7A" w:rsidP="00001C7A">
      <w:pPr>
        <w:spacing w:before="100" w:beforeAutospacing="1" w:after="100" w:afterAutospacing="1"/>
        <w:ind w:left="360"/>
      </w:pPr>
      <w:r>
        <w:t xml:space="preserve">   Zpracoval:</w:t>
      </w:r>
    </w:p>
    <w:p w14:paraId="2212A7E4" w14:textId="77777777" w:rsidR="00001C7A" w:rsidRDefault="00001C7A" w:rsidP="00001C7A">
      <w:pPr>
        <w:spacing w:before="100" w:beforeAutospacing="1" w:after="100" w:afterAutospacing="1"/>
        <w:ind w:left="360"/>
      </w:pPr>
    </w:p>
    <w:p w14:paraId="40BF90DF" w14:textId="77777777" w:rsidR="00001C7A" w:rsidRDefault="00001C7A" w:rsidP="00001C7A">
      <w:r>
        <w:t xml:space="preserve">                                                                                   Mgr. Tomáš Provazník</w:t>
      </w:r>
    </w:p>
    <w:p w14:paraId="102599F3" w14:textId="77777777" w:rsidR="00001C7A" w:rsidRDefault="00001C7A" w:rsidP="00001C7A">
      <w:r>
        <w:t xml:space="preserve">                                                                                        Výkonný ředitel</w:t>
      </w:r>
    </w:p>
    <w:p w14:paraId="0D8FB814" w14:textId="77777777" w:rsidR="00001C7A" w:rsidRDefault="00001C7A" w:rsidP="00001C7A">
      <w:r>
        <w:t xml:space="preserve">                                                                                      FK Baník Sokolov</w:t>
      </w:r>
    </w:p>
    <w:p w14:paraId="5D957E9A" w14:textId="77777777" w:rsidR="00001C7A" w:rsidRDefault="00001C7A" w:rsidP="00001C7A">
      <w:pPr>
        <w:spacing w:before="100" w:beforeAutospacing="1" w:after="100" w:afterAutospacing="1"/>
        <w:ind w:left="357"/>
      </w:pPr>
      <w:r>
        <w:t xml:space="preserve"> </w:t>
      </w:r>
    </w:p>
    <w:p w14:paraId="4B26C1A5" w14:textId="77777777" w:rsidR="00001C7A" w:rsidRDefault="00001C7A" w:rsidP="00001C7A">
      <w:pPr>
        <w:spacing w:before="100" w:beforeAutospacing="1" w:after="100" w:afterAutospacing="1"/>
        <w:ind w:left="357"/>
      </w:pPr>
      <w:r>
        <w:t>Platnost: od 01. 07. 2018.</w:t>
      </w:r>
    </w:p>
    <w:p w14:paraId="28DFBFC5" w14:textId="77777777" w:rsidR="00001C7A" w:rsidRDefault="00001C7A" w:rsidP="00001C7A">
      <w:pPr>
        <w:spacing w:before="100" w:beforeAutospacing="1" w:after="100" w:afterAutospacing="1"/>
        <w:ind w:left="357"/>
      </w:pPr>
    </w:p>
    <w:p w14:paraId="2ACCA077" w14:textId="77777777" w:rsidR="00001C7A" w:rsidRPr="00001C7A" w:rsidRDefault="00001C7A" w:rsidP="00001C7A">
      <w:pPr>
        <w:rPr>
          <w:lang w:eastAsia="ar-SA"/>
        </w:rPr>
      </w:pPr>
      <w:r>
        <w:t>V Sokolově, dne 30. 06. 2018.</w:t>
      </w:r>
    </w:p>
    <w:sectPr w:rsidR="00001C7A" w:rsidRPr="00001C7A" w:rsidSect="003E100E">
      <w:footerReference w:type="default" r:id="rId8"/>
      <w:pgSz w:w="11906" w:h="16838" w:code="9"/>
      <w:pgMar w:top="719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EECC" w14:textId="77777777" w:rsidR="00FB5EB6" w:rsidRDefault="00FB5EB6" w:rsidP="00592D6D">
      <w:r>
        <w:separator/>
      </w:r>
    </w:p>
  </w:endnote>
  <w:endnote w:type="continuationSeparator" w:id="0">
    <w:p w14:paraId="65943F5B" w14:textId="77777777" w:rsidR="00FB5EB6" w:rsidRDefault="00FB5EB6" w:rsidP="005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8F0D" w14:textId="77777777" w:rsidR="007E2734" w:rsidRDefault="007E2734">
    <w:pPr>
      <w:pStyle w:val="Zpat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>F</w:t>
    </w:r>
    <w:r>
      <w:rPr>
        <w:rFonts w:ascii="Cambria" w:hAnsi="Cambria" w:cs="Cambria"/>
        <w:sz w:val="18"/>
        <w:szCs w:val="18"/>
      </w:rPr>
      <w:t xml:space="preserve">otbalový klub </w:t>
    </w:r>
    <w:r w:rsidRPr="00592D6D">
      <w:rPr>
        <w:rFonts w:ascii="Cambria" w:hAnsi="Cambria" w:cs="Cambria"/>
        <w:sz w:val="18"/>
        <w:szCs w:val="18"/>
      </w:rPr>
      <w:t>Baník Sokolov</w:t>
    </w:r>
    <w:r>
      <w:rPr>
        <w:rFonts w:ascii="Cambria" w:hAnsi="Cambria" w:cs="Cambria"/>
        <w:sz w:val="18"/>
        <w:szCs w:val="18"/>
      </w:rPr>
      <w:t xml:space="preserve">, </w:t>
    </w:r>
    <w:proofErr w:type="spellStart"/>
    <w:r>
      <w:rPr>
        <w:rFonts w:ascii="Cambria" w:hAnsi="Cambria" w:cs="Cambria"/>
        <w:sz w:val="18"/>
        <w:szCs w:val="18"/>
      </w:rPr>
      <w:t>z.s</w:t>
    </w:r>
    <w:proofErr w:type="spellEnd"/>
    <w:r>
      <w:rPr>
        <w:rFonts w:ascii="Cambria" w:hAnsi="Cambria" w:cs="Cambria"/>
        <w:sz w:val="18"/>
        <w:szCs w:val="18"/>
      </w:rPr>
      <w:t>.</w:t>
    </w:r>
    <w:r w:rsidRPr="00592D6D">
      <w:rPr>
        <w:rFonts w:ascii="Cambria" w:hAnsi="Cambria" w:cs="Cambria"/>
        <w:sz w:val="18"/>
        <w:szCs w:val="18"/>
      </w:rPr>
      <w:t xml:space="preserve"> • </w:t>
    </w:r>
    <w:r>
      <w:rPr>
        <w:rFonts w:ascii="Cambria" w:hAnsi="Cambria" w:cs="Cambria"/>
        <w:sz w:val="18"/>
        <w:szCs w:val="18"/>
      </w:rPr>
      <w:t xml:space="preserve">Boženy Němcové </w:t>
    </w:r>
    <w:proofErr w:type="gramStart"/>
    <w:r>
      <w:rPr>
        <w:rFonts w:ascii="Cambria" w:hAnsi="Cambria" w:cs="Cambria"/>
        <w:sz w:val="18"/>
        <w:szCs w:val="18"/>
      </w:rPr>
      <w:t xml:space="preserve">1780 </w:t>
    </w:r>
    <w:r w:rsidRPr="00592D6D">
      <w:rPr>
        <w:rFonts w:ascii="Cambria" w:hAnsi="Cambria" w:cs="Cambria"/>
        <w:sz w:val="18"/>
        <w:szCs w:val="18"/>
      </w:rPr>
      <w:t xml:space="preserve"> •</w:t>
    </w:r>
    <w:proofErr w:type="gramEnd"/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356 01 Sokolov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Tel.</w:t>
    </w:r>
    <w:r>
      <w:rPr>
        <w:rFonts w:ascii="Cambria" w:hAnsi="Cambria" w:cs="Cambria"/>
        <w:sz w:val="18"/>
        <w:szCs w:val="18"/>
      </w:rPr>
      <w:t>: +420 724 015 118</w:t>
    </w:r>
    <w:r w:rsidRPr="00592D6D">
      <w:rPr>
        <w:rFonts w:ascii="Cambria" w:hAnsi="Cambria" w:cs="Cambria"/>
        <w:sz w:val="18"/>
        <w:szCs w:val="18"/>
      </w:rPr>
      <w:t xml:space="preserve"> • Fax:</w:t>
    </w:r>
    <w:r>
      <w:rPr>
        <w:rFonts w:ascii="Cambria" w:hAnsi="Cambria" w:cs="Cambria"/>
        <w:sz w:val="18"/>
        <w:szCs w:val="18"/>
      </w:rPr>
      <w:t xml:space="preserve"> +420 352 468 675</w:t>
    </w:r>
  </w:p>
  <w:p w14:paraId="54999DB1" w14:textId="77777777" w:rsidR="007E2734" w:rsidRPr="0044667E" w:rsidRDefault="007E2734" w:rsidP="00592D6D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 xml:space="preserve">Email: banik@fksokolov.cz • IČ: </w:t>
    </w:r>
    <w:r>
      <w:rPr>
        <w:rFonts w:ascii="Cambria" w:hAnsi="Cambria" w:cs="Cambria"/>
        <w:sz w:val="18"/>
        <w:szCs w:val="18"/>
      </w:rPr>
      <w:t xml:space="preserve">69967059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www.fksokolov.cz</w:t>
    </w:r>
    <w:r>
      <w:rPr>
        <w:rFonts w:ascii="Cambria" w:hAnsi="Cambria" w:cs="Cambria"/>
      </w:rPr>
      <w:tab/>
    </w:r>
    <w:r w:rsidRPr="0044667E">
      <w:rPr>
        <w:sz w:val="18"/>
        <w:szCs w:val="18"/>
      </w:rPr>
      <w:fldChar w:fldCharType="begin"/>
    </w:r>
    <w:r w:rsidRPr="0044667E">
      <w:rPr>
        <w:sz w:val="18"/>
        <w:szCs w:val="18"/>
      </w:rPr>
      <w:instrText xml:space="preserve"> PAGE   \* MERGEFORMAT </w:instrText>
    </w:r>
    <w:r w:rsidRPr="0044667E">
      <w:rPr>
        <w:sz w:val="18"/>
        <w:szCs w:val="18"/>
      </w:rPr>
      <w:fldChar w:fldCharType="separate"/>
    </w:r>
    <w:r w:rsidR="00483CE4" w:rsidRPr="00483CE4">
      <w:rPr>
        <w:rFonts w:ascii="Cambria" w:hAnsi="Cambria" w:cs="Cambria"/>
        <w:noProof/>
        <w:sz w:val="18"/>
        <w:szCs w:val="18"/>
      </w:rPr>
      <w:t>1</w:t>
    </w:r>
    <w:r w:rsidRPr="0044667E">
      <w:rPr>
        <w:sz w:val="18"/>
        <w:szCs w:val="18"/>
      </w:rPr>
      <w:fldChar w:fldCharType="end"/>
    </w:r>
  </w:p>
  <w:p w14:paraId="24438371" w14:textId="77777777" w:rsidR="007E2734" w:rsidRDefault="007E2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9838" w14:textId="77777777" w:rsidR="00FB5EB6" w:rsidRDefault="00FB5EB6" w:rsidP="00592D6D">
      <w:r>
        <w:separator/>
      </w:r>
    </w:p>
  </w:footnote>
  <w:footnote w:type="continuationSeparator" w:id="0">
    <w:p w14:paraId="6D757007" w14:textId="77777777" w:rsidR="00FB5EB6" w:rsidRDefault="00FB5EB6" w:rsidP="0059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27A09"/>
    <w:multiLevelType w:val="hybridMultilevel"/>
    <w:tmpl w:val="F2E6FEAA"/>
    <w:lvl w:ilvl="0" w:tplc="42E22D16">
      <w:start w:val="1"/>
      <w:numFmt w:val="decimal"/>
      <w:lvlText w:val="%1."/>
      <w:lvlJc w:val="left"/>
      <w:pPr>
        <w:ind w:left="58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65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2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9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6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4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01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8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565" w:hanging="180"/>
      </w:pPr>
      <w:rPr>
        <w:rFonts w:cs="Times New Roman"/>
      </w:rPr>
    </w:lvl>
  </w:abstractNum>
  <w:abstractNum w:abstractNumId="2" w15:restartNumberingAfterBreak="0">
    <w:nsid w:val="15C54A7E"/>
    <w:multiLevelType w:val="hybridMultilevel"/>
    <w:tmpl w:val="2F16CB36"/>
    <w:lvl w:ilvl="0" w:tplc="C9BE03E8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3077413"/>
    <w:multiLevelType w:val="hybridMultilevel"/>
    <w:tmpl w:val="D58629E8"/>
    <w:lvl w:ilvl="0" w:tplc="04050011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3A2EB6"/>
    <w:multiLevelType w:val="hybridMultilevel"/>
    <w:tmpl w:val="27949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8D"/>
    <w:rsid w:val="00001C7A"/>
    <w:rsid w:val="00040775"/>
    <w:rsid w:val="00060690"/>
    <w:rsid w:val="0006554D"/>
    <w:rsid w:val="0007258C"/>
    <w:rsid w:val="000C74A9"/>
    <w:rsid w:val="000E02D2"/>
    <w:rsid w:val="000F2799"/>
    <w:rsid w:val="00121063"/>
    <w:rsid w:val="00121170"/>
    <w:rsid w:val="001501A9"/>
    <w:rsid w:val="00155C79"/>
    <w:rsid w:val="00165BB2"/>
    <w:rsid w:val="0017588F"/>
    <w:rsid w:val="00181242"/>
    <w:rsid w:val="001933CA"/>
    <w:rsid w:val="00195606"/>
    <w:rsid w:val="001A5B49"/>
    <w:rsid w:val="001A78A2"/>
    <w:rsid w:val="001B76FB"/>
    <w:rsid w:val="001C49F0"/>
    <w:rsid w:val="002260DB"/>
    <w:rsid w:val="002266D5"/>
    <w:rsid w:val="00243C50"/>
    <w:rsid w:val="00246389"/>
    <w:rsid w:val="002871B3"/>
    <w:rsid w:val="002A5AA5"/>
    <w:rsid w:val="002D3E10"/>
    <w:rsid w:val="002D581B"/>
    <w:rsid w:val="002E1A6C"/>
    <w:rsid w:val="002E2542"/>
    <w:rsid w:val="002F4D0C"/>
    <w:rsid w:val="002F4EF5"/>
    <w:rsid w:val="00321EEF"/>
    <w:rsid w:val="00332F8B"/>
    <w:rsid w:val="003609BB"/>
    <w:rsid w:val="00372153"/>
    <w:rsid w:val="003C3E3E"/>
    <w:rsid w:val="003D676C"/>
    <w:rsid w:val="003E100E"/>
    <w:rsid w:val="003E2871"/>
    <w:rsid w:val="003F0199"/>
    <w:rsid w:val="00405059"/>
    <w:rsid w:val="0044667E"/>
    <w:rsid w:val="00450A90"/>
    <w:rsid w:val="00452CFD"/>
    <w:rsid w:val="00457115"/>
    <w:rsid w:val="00472D64"/>
    <w:rsid w:val="00475E1C"/>
    <w:rsid w:val="00483CE4"/>
    <w:rsid w:val="00484568"/>
    <w:rsid w:val="00492DD4"/>
    <w:rsid w:val="004B2226"/>
    <w:rsid w:val="004C6A10"/>
    <w:rsid w:val="004D3605"/>
    <w:rsid w:val="004E22FA"/>
    <w:rsid w:val="004F00F1"/>
    <w:rsid w:val="004F5927"/>
    <w:rsid w:val="00511F03"/>
    <w:rsid w:val="00524259"/>
    <w:rsid w:val="00547823"/>
    <w:rsid w:val="005535EC"/>
    <w:rsid w:val="00565608"/>
    <w:rsid w:val="00577D56"/>
    <w:rsid w:val="00592D6D"/>
    <w:rsid w:val="005A7660"/>
    <w:rsid w:val="005C430D"/>
    <w:rsid w:val="005D1041"/>
    <w:rsid w:val="005F154D"/>
    <w:rsid w:val="00601413"/>
    <w:rsid w:val="00603D59"/>
    <w:rsid w:val="0061382A"/>
    <w:rsid w:val="00614DA7"/>
    <w:rsid w:val="006478B5"/>
    <w:rsid w:val="006723C3"/>
    <w:rsid w:val="006B10DB"/>
    <w:rsid w:val="006D62D2"/>
    <w:rsid w:val="0070192D"/>
    <w:rsid w:val="00705FDF"/>
    <w:rsid w:val="00720F0C"/>
    <w:rsid w:val="007239D3"/>
    <w:rsid w:val="0075729D"/>
    <w:rsid w:val="007749D9"/>
    <w:rsid w:val="00785F99"/>
    <w:rsid w:val="0079101D"/>
    <w:rsid w:val="007B349B"/>
    <w:rsid w:val="007E2734"/>
    <w:rsid w:val="007F0E7D"/>
    <w:rsid w:val="00846F6B"/>
    <w:rsid w:val="008609FA"/>
    <w:rsid w:val="00866279"/>
    <w:rsid w:val="0087023E"/>
    <w:rsid w:val="00870508"/>
    <w:rsid w:val="00874EBA"/>
    <w:rsid w:val="00896967"/>
    <w:rsid w:val="008B40FF"/>
    <w:rsid w:val="008B7B6A"/>
    <w:rsid w:val="008C272B"/>
    <w:rsid w:val="008C45FA"/>
    <w:rsid w:val="008C4C73"/>
    <w:rsid w:val="009012A0"/>
    <w:rsid w:val="00952DEC"/>
    <w:rsid w:val="00972708"/>
    <w:rsid w:val="0098680E"/>
    <w:rsid w:val="009878E9"/>
    <w:rsid w:val="009942B2"/>
    <w:rsid w:val="009C5601"/>
    <w:rsid w:val="00A168E5"/>
    <w:rsid w:val="00A52EA1"/>
    <w:rsid w:val="00A63B21"/>
    <w:rsid w:val="00A7267D"/>
    <w:rsid w:val="00A842CB"/>
    <w:rsid w:val="00A929CB"/>
    <w:rsid w:val="00AD2242"/>
    <w:rsid w:val="00B22CDB"/>
    <w:rsid w:val="00B36107"/>
    <w:rsid w:val="00B764A0"/>
    <w:rsid w:val="00B81B5E"/>
    <w:rsid w:val="00B91AD2"/>
    <w:rsid w:val="00BA7B69"/>
    <w:rsid w:val="00BD3DA7"/>
    <w:rsid w:val="00C05082"/>
    <w:rsid w:val="00C32664"/>
    <w:rsid w:val="00C359B4"/>
    <w:rsid w:val="00C379D8"/>
    <w:rsid w:val="00C4073C"/>
    <w:rsid w:val="00C56CAA"/>
    <w:rsid w:val="00C60B93"/>
    <w:rsid w:val="00C971DE"/>
    <w:rsid w:val="00CB23B4"/>
    <w:rsid w:val="00CC1F1E"/>
    <w:rsid w:val="00D0012D"/>
    <w:rsid w:val="00D005B7"/>
    <w:rsid w:val="00D63CB5"/>
    <w:rsid w:val="00D76FEE"/>
    <w:rsid w:val="00DD6ACE"/>
    <w:rsid w:val="00DE6DE6"/>
    <w:rsid w:val="00E4681F"/>
    <w:rsid w:val="00E6530B"/>
    <w:rsid w:val="00E76B79"/>
    <w:rsid w:val="00EC158D"/>
    <w:rsid w:val="00EC6E5E"/>
    <w:rsid w:val="00EE557C"/>
    <w:rsid w:val="00F14A97"/>
    <w:rsid w:val="00F561EA"/>
    <w:rsid w:val="00F85C1F"/>
    <w:rsid w:val="00FA0029"/>
    <w:rsid w:val="00FB106F"/>
    <w:rsid w:val="00FB3B17"/>
    <w:rsid w:val="00FB5EB6"/>
    <w:rsid w:val="00FE18D9"/>
    <w:rsid w:val="00FE7E46"/>
    <w:rsid w:val="00FF44E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EBAF"/>
  <w15:docId w15:val="{665B3806-F354-40EE-8C8D-ED3FD85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9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723C3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23C3"/>
    <w:rPr>
      <w:rFonts w:cs="Times New Roman"/>
      <w:b/>
      <w:bCs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C60B9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60B93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505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6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168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52CFD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2D6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D6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1F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níže uvedeného Vás žádáme o zapůjčení finančních prostředků  ve výši 10</vt:lpstr>
    </vt:vector>
  </TitlesOfParts>
  <Company>FK Baník Sokolov, a.s.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níže uvedeného Vás žádáme o zapůjčení finančních prostředků  ve výši 10</dc:title>
  <dc:creator>Božeková</dc:creator>
  <cp:lastModifiedBy>Tomáš Hájek</cp:lastModifiedBy>
  <cp:revision>6</cp:revision>
  <cp:lastPrinted>2020-02-07T09:09:00Z</cp:lastPrinted>
  <dcterms:created xsi:type="dcterms:W3CDTF">2018-08-22T07:21:00Z</dcterms:created>
  <dcterms:modified xsi:type="dcterms:W3CDTF">2020-02-07T10:54:00Z</dcterms:modified>
</cp:coreProperties>
</file>